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  <w:r>
        <w:rPr>
          <w:rFonts w:ascii="Times New Roman" w:hAnsi="Times New Roman" w:cs="Times New Roman"/>
          <w:sz w:val="24"/>
        </w:rPr>
        <w:t xml:space="preserve"> МОБУ Гимназия 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глобального образования»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Чудиновских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должность</w:t>
      </w:r>
      <w:proofErr w:type="gramEnd"/>
    </w:p>
    <w:p w:rsidR="00D5417B" w:rsidRDefault="00D5417B" w:rsidP="00D5417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Pr="00D5417B" w:rsidRDefault="00D5417B" w:rsidP="00D54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</w:rPr>
        <w:t xml:space="preserve">ежегодный </w:t>
      </w:r>
      <w:r>
        <w:rPr>
          <w:rFonts w:ascii="Times New Roman" w:hAnsi="Times New Roman" w:cs="Times New Roman"/>
          <w:sz w:val="24"/>
        </w:rPr>
        <w:t xml:space="preserve">оплачиваемый отпуск с </w:t>
      </w:r>
      <w:r w:rsidRPr="00D5417B">
        <w:rPr>
          <w:rFonts w:ascii="Times New Roman" w:hAnsi="Times New Roman" w:cs="Times New Roman"/>
          <w:i/>
          <w:sz w:val="24"/>
        </w:rPr>
        <w:t>дата</w:t>
      </w:r>
      <w:r w:rsidRPr="00D5417B">
        <w:rPr>
          <w:rFonts w:ascii="Times New Roman" w:hAnsi="Times New Roman" w:cs="Times New Roman"/>
          <w:i/>
          <w:sz w:val="24"/>
        </w:rPr>
        <w:t xml:space="preserve"> </w:t>
      </w: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                                                           </w:t>
      </w:r>
      <w:r>
        <w:rPr>
          <w:rFonts w:ascii="Times New Roman" w:hAnsi="Times New Roman" w:cs="Times New Roman"/>
          <w:sz w:val="24"/>
        </w:rPr>
        <w:t>расшифровка подписи</w:t>
      </w: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</w:t>
      </w:r>
      <w:bookmarkStart w:id="0" w:name="_GoBack"/>
      <w:bookmarkEnd w:id="0"/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</w:p>
    <w:p w:rsidR="005A6D9A" w:rsidRDefault="005A6D9A"/>
    <w:sectPr w:rsidR="005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4"/>
    <w:rsid w:val="005A6D9A"/>
    <w:rsid w:val="00D00B24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40AE-8B38-4C1A-AB2D-3841B44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2022-03-14T00:35:00Z</dcterms:created>
  <dcterms:modified xsi:type="dcterms:W3CDTF">2022-03-14T00:38:00Z</dcterms:modified>
</cp:coreProperties>
</file>